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CC6B67B" w14:textId="77777777" w:rsidR="00AD200B" w:rsidRDefault="00714371">
      <w:pPr>
        <w:jc w:val="both"/>
      </w:pPr>
      <w:r>
        <w:t>Dear Parents and Carers,</w:t>
      </w:r>
    </w:p>
    <w:p w14:paraId="672A6659" w14:textId="77777777" w:rsidR="00AD200B" w:rsidRDefault="00AD200B">
      <w:pPr>
        <w:jc w:val="both"/>
      </w:pPr>
    </w:p>
    <w:p w14:paraId="4CC5B961" w14:textId="77777777" w:rsidR="00AD200B" w:rsidRDefault="00714371">
      <w:pPr>
        <w:jc w:val="both"/>
      </w:pPr>
      <w:r>
        <w:t>Re: Student Performance Review (SPR)</w:t>
      </w:r>
    </w:p>
    <w:p w14:paraId="0A37501D" w14:textId="77777777" w:rsidR="00AD200B" w:rsidRDefault="00AD200B">
      <w:pPr>
        <w:jc w:val="both"/>
      </w:pPr>
    </w:p>
    <w:p w14:paraId="5158DB85" w14:textId="77777777" w:rsidR="00AD200B" w:rsidRDefault="00714371">
      <w:pPr>
        <w:jc w:val="both"/>
      </w:pPr>
      <w:r>
        <w:t>I hope this message finds you in good spirits. Accompanying this letter, you will discover your child's most recent Student Performance Review (SPR). This document represents our commitment to keeping you fully informed about your child's academic journey and personal development within our school.</w:t>
      </w:r>
    </w:p>
    <w:p w14:paraId="2BAC8D00" w14:textId="7C7DBCC5" w:rsidR="1B0A9594" w:rsidRDefault="1B0A9594" w:rsidP="1B0A9594">
      <w:pPr>
        <w:jc w:val="both"/>
      </w:pPr>
    </w:p>
    <w:p w14:paraId="667A7D4D" w14:textId="1CE35E0D" w:rsidR="65C837E7" w:rsidRDefault="65C837E7" w:rsidP="1B0A9594">
      <w:pPr>
        <w:jc w:val="both"/>
      </w:pPr>
      <w:r>
        <w:t xml:space="preserve">Last week I led an assembly with Year 08 discussing this upcoming SPR and the importance of goal setting and priorities. Please use this SPR as an opportunity to </w:t>
      </w:r>
      <w:r w:rsidR="5D51CDDF">
        <w:t>discuss</w:t>
      </w:r>
      <w:r>
        <w:t xml:space="preserve"> next steps with </w:t>
      </w:r>
      <w:r w:rsidR="6A64631C">
        <w:t xml:space="preserve">your son or daughter. Before we know </w:t>
      </w:r>
      <w:r w:rsidR="1659B744">
        <w:t>it,</w:t>
      </w:r>
      <w:r w:rsidR="6A64631C">
        <w:t xml:space="preserve"> the GCSE options process will be upon </w:t>
      </w:r>
      <w:r w:rsidR="01F52483">
        <w:t>us</w:t>
      </w:r>
      <w:r w:rsidR="00C73575">
        <w:t xml:space="preserve"> in Year 09</w:t>
      </w:r>
      <w:r w:rsidR="01F52483">
        <w:t>,</w:t>
      </w:r>
      <w:r w:rsidR="6A64631C">
        <w:t xml:space="preserve"> and we will all want them t</w:t>
      </w:r>
      <w:r w:rsidR="26B6F017">
        <w:t xml:space="preserve">o </w:t>
      </w:r>
      <w:r w:rsidR="3ECF68C5">
        <w:t>be making</w:t>
      </w:r>
      <w:r w:rsidR="26B6F017">
        <w:t xml:space="preserve"> informed decisions about future success</w:t>
      </w:r>
      <w:r w:rsidR="00AB795E">
        <w:t>.</w:t>
      </w:r>
    </w:p>
    <w:p w14:paraId="25FFF85C" w14:textId="4804ED51" w:rsidR="1B0A9594" w:rsidRDefault="1B0A9594" w:rsidP="1B0A9594">
      <w:pPr>
        <w:jc w:val="both"/>
      </w:pPr>
    </w:p>
    <w:p w14:paraId="5DC52CB3" w14:textId="5A7EDA6A" w:rsidR="31CB11AA" w:rsidRDefault="00F264E7" w:rsidP="1B0A9594">
      <w:pPr>
        <w:jc w:val="both"/>
      </w:pPr>
      <w:r>
        <w:rPr>
          <w:noProof/>
        </w:rPr>
        <w:drawing>
          <wp:anchor distT="0" distB="0" distL="114300" distR="114300" simplePos="0" relativeHeight="251658240" behindDoc="0" locked="0" layoutInCell="1" allowOverlap="1" wp14:anchorId="42B89E3C" wp14:editId="4AB25B8E">
            <wp:simplePos x="0" y="0"/>
            <wp:positionH relativeFrom="margin">
              <wp:posOffset>6191250</wp:posOffset>
            </wp:positionH>
            <wp:positionV relativeFrom="paragraph">
              <wp:posOffset>569595</wp:posOffset>
            </wp:positionV>
            <wp:extent cx="537684" cy="550959"/>
            <wp:effectExtent l="0" t="0" r="0" b="1905"/>
            <wp:wrapSquare wrapText="bothSides"/>
            <wp:docPr id="85902765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37684" cy="550959"/>
                    </a:xfrm>
                    <a:prstGeom prst="rect">
                      <a:avLst/>
                    </a:prstGeom>
                    <a:ln/>
                  </pic:spPr>
                </pic:pic>
              </a:graphicData>
            </a:graphic>
            <wp14:sizeRelH relativeFrom="page">
              <wp14:pctWidth>0</wp14:pctWidth>
            </wp14:sizeRelH>
            <wp14:sizeRelV relativeFrom="page">
              <wp14:pctHeight>0</wp14:pctHeight>
            </wp14:sizeRelV>
          </wp:anchor>
        </w:drawing>
      </w:r>
      <w:r w:rsidR="31CB11AA">
        <w:t>The SPR is designed not just to inform but also to engage. It details your child's achievements and outlines their next steps in learning. To help you navigate this report, we have produced a brief explanatory video that summarises our reporting method and the insights the SPR provides. The video is intended to make the SPR clear and accessible and to foster meaningful discussions between you, your child, and their teachers.</w:t>
      </w:r>
      <w:r w:rsidR="5E91617E">
        <w:t xml:space="preserve"> </w:t>
      </w:r>
    </w:p>
    <w:p w14:paraId="1527C486" w14:textId="729DFD7B" w:rsidR="5E91617E" w:rsidRDefault="5E91617E" w:rsidP="1B0A9594">
      <w:pPr>
        <w:jc w:val="both"/>
        <w:rPr>
          <w:color w:val="1155CC"/>
          <w:u w:val="single"/>
        </w:rPr>
      </w:pPr>
      <w:r>
        <w:t xml:space="preserve">Please view the video via the QR code or at: </w:t>
      </w:r>
      <w:hyperlink r:id="rId6">
        <w:r w:rsidRPr="1B0A9594">
          <w:rPr>
            <w:color w:val="1155CC"/>
            <w:u w:val="single"/>
          </w:rPr>
          <w:t>https://www.harris.covmat.org/examinations/</w:t>
        </w:r>
      </w:hyperlink>
    </w:p>
    <w:p w14:paraId="764B1029" w14:textId="017A608A" w:rsidR="00F264E7" w:rsidRDefault="00F264E7" w:rsidP="1B0A9594">
      <w:pPr>
        <w:jc w:val="both"/>
      </w:pPr>
    </w:p>
    <w:p w14:paraId="598C4D2C" w14:textId="454A9D3C" w:rsidR="31CB11AA" w:rsidRDefault="31CB11AA" w:rsidP="1B0A9594">
      <w:pPr>
        <w:jc w:val="both"/>
      </w:pPr>
      <w:r>
        <w:t xml:space="preserve">If any terms such as 'Working Above', 'Working At', or 'Working Below' </w:t>
      </w:r>
      <w:r w:rsidR="37CBF551">
        <w:t>needs</w:t>
      </w:r>
      <w:r>
        <w:t xml:space="preserve"> further explanation, the video provides additional context to understand these assessments relative to Key Stage expectations. In short, if they are working above, this means, compared to students of a similar KS2 (SATs) score they are working </w:t>
      </w:r>
      <w:r w:rsidR="6934E510">
        <w:t>significantly above the average performance</w:t>
      </w:r>
      <w:r>
        <w:t xml:space="preserve"> of performers in the recent round of assessments. Conversely working below would indicate </w:t>
      </w:r>
      <w:r w:rsidR="337EB786">
        <w:t>significantly below the average performance</w:t>
      </w:r>
      <w:r>
        <w:t xml:space="preserve">. If they are working at expected level of progress, then they are working </w:t>
      </w:r>
      <w:r w:rsidR="7D7A5C1A">
        <w:t>in line</w:t>
      </w:r>
      <w:r>
        <w:t xml:space="preserve"> with their academic peers.</w:t>
      </w:r>
    </w:p>
    <w:p w14:paraId="02F7C3AF" w14:textId="77777777" w:rsidR="1B0A9594" w:rsidRDefault="1B0A9594" w:rsidP="1B0A9594">
      <w:pPr>
        <w:jc w:val="both"/>
      </w:pPr>
    </w:p>
    <w:p w14:paraId="3EE77497" w14:textId="1F565D38" w:rsidR="1B0A9594" w:rsidRDefault="31CB11AA" w:rsidP="34918D92">
      <w:pPr>
        <w:jc w:val="both"/>
      </w:pPr>
      <w:r>
        <w:t>Please be aware, in the Physical Education (PE) section of the Student Performance Review (SPR), 'N/A' for extended learning indicates no homework is set for PE. Additionally, 'Non Attender' may be noted under classwork, extended learning, and attitude to learning due to interventions or absences. If 'Not Assessed' appears in the expected level of progress, it signifies that your child missed the assessment opportunity before the reporting deadline.</w:t>
      </w:r>
    </w:p>
    <w:p w14:paraId="45AFAB27" w14:textId="77777777" w:rsidR="1B0A9594" w:rsidRDefault="1B0A9594" w:rsidP="1B0A9594">
      <w:pPr>
        <w:jc w:val="both"/>
        <w:rPr>
          <w:sz w:val="12"/>
          <w:szCs w:val="12"/>
        </w:rPr>
      </w:pPr>
    </w:p>
    <w:p w14:paraId="38D86E60" w14:textId="77777777" w:rsidR="31CB11AA" w:rsidRDefault="31CB11AA" w:rsidP="1B0A9594">
      <w:pPr>
        <w:jc w:val="both"/>
      </w:pPr>
      <w:r>
        <w:t>To make the SPR a growth and dialogue cornerstone, consider these reflection questions:</w:t>
      </w:r>
    </w:p>
    <w:p w14:paraId="3269C70C" w14:textId="77777777" w:rsidR="1B0A9594" w:rsidRDefault="1B0A9594" w:rsidP="1B0A9594">
      <w:pPr>
        <w:jc w:val="both"/>
        <w:rPr>
          <w:sz w:val="8"/>
          <w:szCs w:val="8"/>
        </w:rPr>
      </w:pPr>
    </w:p>
    <w:p w14:paraId="7038C6D3" w14:textId="77777777" w:rsidR="31CB11AA" w:rsidRDefault="31CB11AA" w:rsidP="1B0A9594">
      <w:pPr>
        <w:numPr>
          <w:ilvl w:val="0"/>
          <w:numId w:val="1"/>
        </w:numPr>
        <w:jc w:val="both"/>
      </w:pPr>
      <w:r>
        <w:t>How does your child feel about their subjects?</w:t>
      </w:r>
    </w:p>
    <w:p w14:paraId="41708DAD" w14:textId="77777777" w:rsidR="31CB11AA" w:rsidRDefault="31CB11AA" w:rsidP="1B0A9594">
      <w:pPr>
        <w:numPr>
          <w:ilvl w:val="0"/>
          <w:numId w:val="1"/>
        </w:numPr>
        <w:jc w:val="both"/>
      </w:pPr>
      <w:r>
        <w:t>What accomplishments in this report are you and your child most proud of?</w:t>
      </w:r>
    </w:p>
    <w:p w14:paraId="121934BA" w14:textId="77777777" w:rsidR="31CB11AA" w:rsidRDefault="31CB11AA" w:rsidP="1B0A9594">
      <w:pPr>
        <w:numPr>
          <w:ilvl w:val="0"/>
          <w:numId w:val="1"/>
        </w:numPr>
        <w:jc w:val="both"/>
      </w:pPr>
      <w:r>
        <w:t>How can we convert '2s' into '1s' next time?</w:t>
      </w:r>
    </w:p>
    <w:p w14:paraId="274D2D6A" w14:textId="77777777" w:rsidR="31CB11AA" w:rsidRDefault="31CB11AA" w:rsidP="1B0A9594">
      <w:pPr>
        <w:numPr>
          <w:ilvl w:val="0"/>
          <w:numId w:val="1"/>
        </w:numPr>
        <w:jc w:val="both"/>
      </w:pPr>
      <w:r>
        <w:t>Are there any '3s' or '4s' that we should focus on immediately?</w:t>
      </w:r>
    </w:p>
    <w:p w14:paraId="799DAD92" w14:textId="77777777" w:rsidR="31CB11AA" w:rsidRDefault="31CB11AA" w:rsidP="1B0A9594">
      <w:pPr>
        <w:numPr>
          <w:ilvl w:val="0"/>
          <w:numId w:val="1"/>
        </w:numPr>
        <w:jc w:val="both"/>
      </w:pPr>
      <w:r>
        <w:t>Which teacher should we approach first to talk about this report?</w:t>
      </w:r>
    </w:p>
    <w:p w14:paraId="4C2662BC" w14:textId="1D40E33B" w:rsidR="1B0A9594" w:rsidRDefault="1B0A9594" w:rsidP="1B0A9594">
      <w:pPr>
        <w:jc w:val="both"/>
      </w:pPr>
    </w:p>
    <w:p w14:paraId="702FB51E" w14:textId="2D49674F" w:rsidR="31CB11AA" w:rsidRDefault="31CB11AA" w:rsidP="1B0A9594">
      <w:pPr>
        <w:jc w:val="both"/>
      </w:pPr>
      <w:r>
        <w:t>We recommend reviewing the SPR with your child in a comfortable setting. Use the video and the reflection questions to guide a conversation that acknowledges their efforts, addresses challenges, and sets clear goals.</w:t>
      </w:r>
    </w:p>
    <w:p w14:paraId="79E9C936" w14:textId="77777777" w:rsidR="1B0A9594" w:rsidRDefault="1B0A9594" w:rsidP="1B0A9594">
      <w:pPr>
        <w:jc w:val="both"/>
      </w:pPr>
    </w:p>
    <w:p w14:paraId="776D6E8F" w14:textId="77777777" w:rsidR="31CB11AA" w:rsidRDefault="31CB11AA" w:rsidP="1B0A9594">
      <w:pPr>
        <w:jc w:val="both"/>
      </w:pPr>
      <w:r>
        <w:t>Should you wish to discuss your child’s performance directly with their teachers, the report includes contact details for each subject teacher. Alternatively, a quick response (QR) code is provided to direct you to additional contact information on our school website.</w:t>
      </w:r>
    </w:p>
    <w:p w14:paraId="51C65F46" w14:textId="77777777" w:rsidR="1B0A9594" w:rsidRDefault="1B0A9594" w:rsidP="1B0A9594">
      <w:pPr>
        <w:jc w:val="both"/>
      </w:pPr>
    </w:p>
    <w:p w14:paraId="6EEA9AE3" w14:textId="77777777" w:rsidR="31CB11AA" w:rsidRDefault="31CB11AA" w:rsidP="1B0A9594">
      <w:pPr>
        <w:jc w:val="both"/>
      </w:pPr>
      <w:r>
        <w:t>Your engagement and perspective are crucial in creating a supportive learning environment for your child. Please do not hesitate to reach out if you require any assistance or have questions regarding the SPR.</w:t>
      </w:r>
    </w:p>
    <w:p w14:paraId="7B4B2D85" w14:textId="77777777" w:rsidR="1B0A9594" w:rsidRDefault="1B0A9594" w:rsidP="1B0A9594">
      <w:pPr>
        <w:jc w:val="both"/>
        <w:rPr>
          <w:sz w:val="16"/>
          <w:szCs w:val="16"/>
        </w:rPr>
      </w:pPr>
    </w:p>
    <w:p w14:paraId="3F2A3453" w14:textId="4F8E099F" w:rsidR="31CB11AA" w:rsidRDefault="31CB11AA" w:rsidP="1B0A9594">
      <w:pPr>
        <w:jc w:val="both"/>
      </w:pPr>
      <w:r>
        <w:t>I look forward to seeing you at our in-person Parent’s Evening this Thursday</w:t>
      </w:r>
      <w:r w:rsidR="00F264E7">
        <w:t>.</w:t>
      </w:r>
    </w:p>
    <w:p w14:paraId="339E4ACE" w14:textId="77777777" w:rsidR="1B0A9594" w:rsidRDefault="1B0A9594" w:rsidP="1B0A9594">
      <w:pPr>
        <w:jc w:val="both"/>
        <w:rPr>
          <w:sz w:val="18"/>
          <w:szCs w:val="18"/>
        </w:rPr>
      </w:pPr>
    </w:p>
    <w:p w14:paraId="37996E0A" w14:textId="77777777" w:rsidR="31CB11AA" w:rsidRDefault="31CB11AA" w:rsidP="1B0A9594">
      <w:pPr>
        <w:jc w:val="both"/>
      </w:pPr>
      <w:r>
        <w:t>Kindest regards,</w:t>
      </w:r>
    </w:p>
    <w:p w14:paraId="7304AAD9" w14:textId="77777777" w:rsidR="1B0A9594" w:rsidRDefault="1B0A9594" w:rsidP="1B0A9594">
      <w:pPr>
        <w:jc w:val="both"/>
      </w:pPr>
    </w:p>
    <w:p w14:paraId="552C9BFF" w14:textId="77777777" w:rsidR="31CB11AA" w:rsidRDefault="31CB11AA" w:rsidP="1B0A9594">
      <w:pPr>
        <w:jc w:val="both"/>
      </w:pPr>
      <w:r>
        <w:t>Chris O’Shea</w:t>
      </w:r>
    </w:p>
    <w:p w14:paraId="6005954D" w14:textId="77777777" w:rsidR="31CB11AA" w:rsidRDefault="31CB11AA" w:rsidP="1B0A9594">
      <w:pPr>
        <w:jc w:val="both"/>
      </w:pPr>
      <w:r>
        <w:t>Assistant Head - Exams &amp; Data</w:t>
      </w:r>
    </w:p>
    <w:p w14:paraId="181687AC" w14:textId="68D282AD" w:rsidR="1B0A9594" w:rsidRDefault="1B0A9594" w:rsidP="1B0A9594">
      <w:pPr>
        <w:jc w:val="both"/>
      </w:pPr>
    </w:p>
    <w:p w14:paraId="4714BBCC" w14:textId="76952587" w:rsidR="1B0A9594" w:rsidRDefault="1B0A9594" w:rsidP="1B0A9594">
      <w:pPr>
        <w:jc w:val="both"/>
      </w:pPr>
    </w:p>
    <w:p w14:paraId="5DAB6C7B" w14:textId="77777777" w:rsidR="00AD200B" w:rsidRDefault="00AD200B">
      <w:pPr>
        <w:jc w:val="both"/>
      </w:pPr>
    </w:p>
    <w:p w14:paraId="192D15ED" w14:textId="0CF53483" w:rsidR="00AD200B" w:rsidRDefault="00AD200B" w:rsidP="1B0A9594">
      <w:pPr>
        <w:jc w:val="both"/>
        <w:rPr>
          <w:sz w:val="6"/>
          <w:szCs w:val="6"/>
        </w:rPr>
      </w:pPr>
    </w:p>
    <w:sectPr w:rsidR="00AD200B">
      <w:pgSz w:w="11906" w:h="16838"/>
      <w:pgMar w:top="566" w:right="566" w:bottom="566" w:left="56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embedRegular r:id="rId1" w:fontKey="{2F5B9815-2DB6-4621-86AB-6AFF2D3EA7A6}"/>
    <w:embedItalic r:id="rId2" w:fontKey="{F18498CA-1FE1-4DD7-8AA2-0AAEAA5D35E4}"/>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3" w:fontKey="{198B1B64-D5F9-4A7A-A002-1AB250C8321B}"/>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embedRegular r:id="rId4" w:fontKey="{61C3916D-D187-42EA-89BE-6E7ED9FD506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B37DBC"/>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24936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00B"/>
    <w:rsid w:val="00344525"/>
    <w:rsid w:val="003E700E"/>
    <w:rsid w:val="00513A23"/>
    <w:rsid w:val="005F24EC"/>
    <w:rsid w:val="006B29A0"/>
    <w:rsid w:val="00714371"/>
    <w:rsid w:val="00AB795E"/>
    <w:rsid w:val="00AD200B"/>
    <w:rsid w:val="00B308A8"/>
    <w:rsid w:val="00C73575"/>
    <w:rsid w:val="00F264E7"/>
    <w:rsid w:val="01F52483"/>
    <w:rsid w:val="0AE2303C"/>
    <w:rsid w:val="0C90422B"/>
    <w:rsid w:val="10ED4C0A"/>
    <w:rsid w:val="1659B744"/>
    <w:rsid w:val="1B0A9594"/>
    <w:rsid w:val="1E423656"/>
    <w:rsid w:val="1FF664CB"/>
    <w:rsid w:val="245C7504"/>
    <w:rsid w:val="26B6F017"/>
    <w:rsid w:val="2727E2D1"/>
    <w:rsid w:val="27F10622"/>
    <w:rsid w:val="298CD683"/>
    <w:rsid w:val="31CB11AA"/>
    <w:rsid w:val="337EB786"/>
    <w:rsid w:val="34918D92"/>
    <w:rsid w:val="37CBF551"/>
    <w:rsid w:val="3DB535A5"/>
    <w:rsid w:val="3EA10B12"/>
    <w:rsid w:val="3ECF68C5"/>
    <w:rsid w:val="4A93B8AD"/>
    <w:rsid w:val="4DCB596F"/>
    <w:rsid w:val="584CD64B"/>
    <w:rsid w:val="5D51CDDF"/>
    <w:rsid w:val="5E91617E"/>
    <w:rsid w:val="6057E830"/>
    <w:rsid w:val="6543B767"/>
    <w:rsid w:val="65C837E7"/>
    <w:rsid w:val="6934E510"/>
    <w:rsid w:val="6A64631C"/>
    <w:rsid w:val="7D3B542B"/>
    <w:rsid w:val="7D7A5C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46DE5"/>
  <w15:docId w15:val="{920621CE-4C41-4543-9898-99B8D3AB5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ato" w:eastAsia="Lato" w:hAnsi="Lato" w:cs="Lato"/>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arris.covmat.org/examinations/"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537</Words>
  <Characters>3064</Characters>
  <Application>Microsoft Office Word</Application>
  <DocSecurity>4</DocSecurity>
  <Lines>25</Lines>
  <Paragraphs>7</Paragraphs>
  <ScaleCrop>false</ScaleCrop>
  <Company/>
  <LinksUpToDate>false</LinksUpToDate>
  <CharactersWithSpaces>3594</CharactersWithSpaces>
  <SharedDoc>false</SharedDoc>
  <HLinks>
    <vt:vector size="6" baseType="variant">
      <vt:variant>
        <vt:i4>3932264</vt:i4>
      </vt:variant>
      <vt:variant>
        <vt:i4>0</vt:i4>
      </vt:variant>
      <vt:variant>
        <vt:i4>0</vt:i4>
      </vt:variant>
      <vt:variant>
        <vt:i4>5</vt:i4>
      </vt:variant>
      <vt:variant>
        <vt:lpwstr>https://www.harris.covmat.org/examinations/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O'Shea - Harris</dc:creator>
  <cp:keywords/>
  <cp:lastModifiedBy>Christopher O'Shea - Harris</cp:lastModifiedBy>
  <cp:revision>9</cp:revision>
  <dcterms:created xsi:type="dcterms:W3CDTF">2024-04-22T02:36:00Z</dcterms:created>
  <dcterms:modified xsi:type="dcterms:W3CDTF">2024-04-22T18:46:00Z</dcterms:modified>
</cp:coreProperties>
</file>