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D70" w:rsidRPr="002E405F" w:rsidRDefault="002E405F" w:rsidP="00810FAE">
      <w:pPr>
        <w:rPr>
          <w:rFonts w:ascii="Segoe Print" w:hAnsi="Segoe Print"/>
          <w:sz w:val="32"/>
          <w:szCs w:val="32"/>
        </w:rPr>
      </w:pPr>
      <w:r w:rsidRPr="002E405F">
        <w:rPr>
          <w:rFonts w:ascii="Segoe Print" w:hAnsi="Segoe Print"/>
          <w:sz w:val="32"/>
          <w:szCs w:val="32"/>
        </w:rPr>
        <w:t>Evening Revision / Work Planner</w:t>
      </w:r>
      <w:r w:rsidR="00810FAE">
        <w:rPr>
          <w:rFonts w:ascii="Segoe Print" w:hAnsi="Segoe Print"/>
          <w:sz w:val="32"/>
          <w:szCs w:val="32"/>
        </w:rPr>
        <w:tab/>
      </w:r>
      <w:r w:rsidR="00810FAE">
        <w:rPr>
          <w:rFonts w:ascii="Segoe Print" w:hAnsi="Segoe Print"/>
          <w:sz w:val="32"/>
          <w:szCs w:val="32"/>
        </w:rPr>
        <w:tab/>
      </w:r>
      <w:r w:rsidR="00810FAE">
        <w:rPr>
          <w:rFonts w:ascii="Segoe Print" w:hAnsi="Segoe Print"/>
          <w:sz w:val="32"/>
          <w:szCs w:val="32"/>
        </w:rPr>
        <w:tab/>
      </w:r>
      <w:r w:rsidR="00810FAE">
        <w:rPr>
          <w:rFonts w:ascii="Segoe Print" w:hAnsi="Segoe Print"/>
          <w:sz w:val="32"/>
          <w:szCs w:val="32"/>
        </w:rPr>
        <w:tab/>
      </w:r>
      <w:r w:rsidR="00810FAE">
        <w:rPr>
          <w:rFonts w:ascii="Segoe Print" w:hAnsi="Segoe Print"/>
          <w:sz w:val="32"/>
          <w:szCs w:val="32"/>
        </w:rPr>
        <w:tab/>
      </w:r>
      <w:r w:rsidR="00810FAE">
        <w:rPr>
          <w:rFonts w:ascii="Segoe Print" w:hAnsi="Segoe Print"/>
          <w:sz w:val="32"/>
          <w:szCs w:val="32"/>
        </w:rPr>
        <w:tab/>
        <w:t>Day:</w:t>
      </w:r>
      <w:bookmarkStart w:id="0" w:name="_GoBack"/>
      <w:bookmarkEnd w:id="0"/>
    </w:p>
    <w:p w:rsidR="002E405F" w:rsidRPr="002E405F" w:rsidRDefault="002E405F" w:rsidP="002E405F">
      <w:pPr>
        <w:jc w:val="center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3238"/>
      </w:tblGrid>
      <w:tr w:rsidR="002E405F" w:rsidTr="002E405F">
        <w:tc>
          <w:tcPr>
            <w:tcW w:w="2376" w:type="dxa"/>
            <w:shd w:val="clear" w:color="auto" w:fill="BFBFBF" w:themeFill="background1" w:themeFillShade="BF"/>
          </w:tcPr>
          <w:p w:rsidR="002E405F" w:rsidRPr="002E405F" w:rsidRDefault="002E405F" w:rsidP="002E405F">
            <w:pPr>
              <w:jc w:val="center"/>
              <w:rPr>
                <w:b/>
                <w:sz w:val="24"/>
                <w:szCs w:val="24"/>
              </w:rPr>
            </w:pPr>
            <w:r w:rsidRPr="002E405F">
              <w:rPr>
                <w:b/>
                <w:sz w:val="24"/>
                <w:szCs w:val="24"/>
              </w:rPr>
              <w:t>4.00pm – 5.00pm</w:t>
            </w: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</w:tc>
        <w:tc>
          <w:tcPr>
            <w:tcW w:w="13238" w:type="dxa"/>
          </w:tcPr>
          <w:p w:rsidR="002E405F" w:rsidRDefault="002E405F" w:rsidP="002E405F">
            <w:pPr>
              <w:jc w:val="center"/>
            </w:pPr>
          </w:p>
        </w:tc>
      </w:tr>
      <w:tr w:rsidR="002E405F" w:rsidTr="002E405F">
        <w:tc>
          <w:tcPr>
            <w:tcW w:w="2376" w:type="dxa"/>
            <w:shd w:val="clear" w:color="auto" w:fill="BFBFBF" w:themeFill="background1" w:themeFillShade="BF"/>
          </w:tcPr>
          <w:p w:rsidR="002E405F" w:rsidRPr="002E405F" w:rsidRDefault="002E405F" w:rsidP="002E405F">
            <w:pPr>
              <w:jc w:val="center"/>
              <w:rPr>
                <w:b/>
                <w:sz w:val="24"/>
                <w:szCs w:val="24"/>
              </w:rPr>
            </w:pPr>
            <w:r w:rsidRPr="002E405F">
              <w:rPr>
                <w:b/>
                <w:sz w:val="24"/>
                <w:szCs w:val="24"/>
              </w:rPr>
              <w:t>5.00pm – 6.00pm</w:t>
            </w: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</w:tc>
        <w:tc>
          <w:tcPr>
            <w:tcW w:w="13238" w:type="dxa"/>
          </w:tcPr>
          <w:p w:rsidR="002E405F" w:rsidRDefault="002E405F" w:rsidP="002E405F">
            <w:pPr>
              <w:jc w:val="center"/>
            </w:pPr>
          </w:p>
        </w:tc>
      </w:tr>
      <w:tr w:rsidR="002E405F" w:rsidTr="002E405F">
        <w:tc>
          <w:tcPr>
            <w:tcW w:w="2376" w:type="dxa"/>
            <w:shd w:val="clear" w:color="auto" w:fill="BFBFBF" w:themeFill="background1" w:themeFillShade="BF"/>
          </w:tcPr>
          <w:p w:rsidR="002E405F" w:rsidRPr="002E405F" w:rsidRDefault="002E405F" w:rsidP="002E405F">
            <w:pPr>
              <w:jc w:val="center"/>
              <w:rPr>
                <w:b/>
                <w:sz w:val="24"/>
                <w:szCs w:val="24"/>
              </w:rPr>
            </w:pPr>
            <w:r w:rsidRPr="002E405F">
              <w:rPr>
                <w:b/>
                <w:sz w:val="24"/>
                <w:szCs w:val="24"/>
              </w:rPr>
              <w:t>6.00pm – 7.00pm</w:t>
            </w: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</w:tc>
        <w:tc>
          <w:tcPr>
            <w:tcW w:w="13238" w:type="dxa"/>
          </w:tcPr>
          <w:p w:rsidR="002E405F" w:rsidRDefault="002E405F" w:rsidP="002E405F">
            <w:pPr>
              <w:jc w:val="center"/>
            </w:pPr>
          </w:p>
        </w:tc>
      </w:tr>
      <w:tr w:rsidR="002E405F" w:rsidTr="002E405F">
        <w:tc>
          <w:tcPr>
            <w:tcW w:w="2376" w:type="dxa"/>
            <w:shd w:val="clear" w:color="auto" w:fill="BFBFBF" w:themeFill="background1" w:themeFillShade="BF"/>
          </w:tcPr>
          <w:p w:rsidR="002E405F" w:rsidRPr="002E405F" w:rsidRDefault="002E405F" w:rsidP="002E405F">
            <w:pPr>
              <w:jc w:val="center"/>
              <w:rPr>
                <w:b/>
                <w:sz w:val="24"/>
                <w:szCs w:val="24"/>
              </w:rPr>
            </w:pPr>
            <w:r w:rsidRPr="002E405F">
              <w:rPr>
                <w:b/>
                <w:sz w:val="24"/>
                <w:szCs w:val="24"/>
              </w:rPr>
              <w:t>7.00pm – 8.00pm</w:t>
            </w: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</w:tc>
        <w:tc>
          <w:tcPr>
            <w:tcW w:w="13238" w:type="dxa"/>
          </w:tcPr>
          <w:p w:rsidR="002E405F" w:rsidRDefault="002E405F" w:rsidP="002E405F">
            <w:pPr>
              <w:jc w:val="center"/>
            </w:pPr>
          </w:p>
        </w:tc>
      </w:tr>
      <w:tr w:rsidR="002E405F" w:rsidTr="002E405F">
        <w:tc>
          <w:tcPr>
            <w:tcW w:w="2376" w:type="dxa"/>
            <w:shd w:val="clear" w:color="auto" w:fill="BFBFBF" w:themeFill="background1" w:themeFillShade="BF"/>
          </w:tcPr>
          <w:p w:rsidR="002E405F" w:rsidRPr="002E405F" w:rsidRDefault="002E405F" w:rsidP="002E405F">
            <w:pPr>
              <w:jc w:val="center"/>
              <w:rPr>
                <w:b/>
                <w:sz w:val="24"/>
                <w:szCs w:val="24"/>
              </w:rPr>
            </w:pPr>
            <w:r w:rsidRPr="002E405F">
              <w:rPr>
                <w:b/>
                <w:sz w:val="24"/>
                <w:szCs w:val="24"/>
              </w:rPr>
              <w:t>8.00pm – 9.00pm</w:t>
            </w: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  <w:p w:rsidR="002E405F" w:rsidRPr="002E405F" w:rsidRDefault="002E405F" w:rsidP="002E405F">
            <w:pPr>
              <w:jc w:val="center"/>
              <w:rPr>
                <w:b/>
              </w:rPr>
            </w:pPr>
          </w:p>
        </w:tc>
        <w:tc>
          <w:tcPr>
            <w:tcW w:w="13238" w:type="dxa"/>
          </w:tcPr>
          <w:p w:rsidR="002E405F" w:rsidRDefault="002E405F" w:rsidP="002E405F">
            <w:pPr>
              <w:jc w:val="center"/>
            </w:pPr>
          </w:p>
        </w:tc>
      </w:tr>
    </w:tbl>
    <w:p w:rsidR="002E405F" w:rsidRDefault="002E405F" w:rsidP="002E405F"/>
    <w:sectPr w:rsidR="002E405F" w:rsidSect="002E40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05F"/>
    <w:rsid w:val="000431F1"/>
    <w:rsid w:val="002E405F"/>
    <w:rsid w:val="00810FAE"/>
    <w:rsid w:val="00C44D40"/>
    <w:rsid w:val="00D4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40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40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22481919</Template>
  <TotalTime>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Harris School</Company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 Glendon-Doyle</dc:creator>
  <cp:lastModifiedBy>W Glendon-Doyle</cp:lastModifiedBy>
  <cp:revision>2</cp:revision>
  <dcterms:created xsi:type="dcterms:W3CDTF">2016-02-10T16:10:00Z</dcterms:created>
  <dcterms:modified xsi:type="dcterms:W3CDTF">2016-02-10T16:18:00Z</dcterms:modified>
</cp:coreProperties>
</file>